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60BFD2F3" w:rsidP="60BFD2F3" w:rsidRDefault="60BFD2F3" w14:paraId="6FEEA94F" w14:textId="04D11C82">
      <w:pPr>
        <w:pStyle w:val="Normal"/>
        <w:jc w:val="center"/>
        <w:rPr>
          <w:b w:val="1"/>
          <w:bCs w:val="1"/>
          <w:sz w:val="32"/>
          <w:szCs w:val="32"/>
        </w:rPr>
      </w:pPr>
    </w:p>
    <w:p w:rsidRPr="00F05FEF" w:rsidR="00116861" w:rsidP="60BFD2F3" w:rsidRDefault="00252660" w14:paraId="7226692B" w14:textId="6BC51416">
      <w:pPr>
        <w:pStyle w:val="Normal"/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r w:rsidRPr="60BFD2F3" w:rsidR="60BFD2F3">
        <w:rPr>
          <w:b w:val="1"/>
          <w:bCs w:val="1"/>
          <w:sz w:val="32"/>
          <w:szCs w:val="32"/>
        </w:rPr>
        <w:t>December 2019/January 2020</w:t>
      </w:r>
    </w:p>
    <w:p w:rsidRPr="00F05FEF" w:rsidR="00116861" w:rsidP="60BFD2F3" w:rsidRDefault="00252660" w14:paraId="23923694" w14:textId="12BE6A06">
      <w:pPr>
        <w:pStyle w:val="Normal"/>
        <w:jc w:val="center"/>
        <w:rPr>
          <w:b w:val="1"/>
          <w:bCs w:val="1"/>
          <w:sz w:val="32"/>
          <w:szCs w:val="32"/>
        </w:rPr>
      </w:pPr>
      <w:r w:rsidRPr="60BFD2F3" w:rsidR="60BFD2F3">
        <w:rPr>
          <w:b w:val="1"/>
          <w:bCs w:val="1"/>
          <w:sz w:val="32"/>
          <w:szCs w:val="32"/>
        </w:rPr>
        <w:t xml:space="preserve"> Holiday Club Booking Form</w:t>
      </w:r>
    </w:p>
    <w:p w:rsidRPr="00F05FEF" w:rsidR="00116861" w:rsidP="00116861" w:rsidRDefault="00116861" w14:paraId="3B449BDD" w14:textId="77777777">
      <w:pPr>
        <w:rPr>
          <w:b/>
        </w:rPr>
      </w:pPr>
    </w:p>
    <w:p w:rsidRPr="00F05FEF" w:rsidR="00116861" w:rsidP="00116861" w:rsidRDefault="009E0AB9" w14:paraId="22E13CCA" w14:textId="77210745">
      <w:pPr>
        <w:rPr>
          <w:szCs w:val="24"/>
        </w:rPr>
      </w:pPr>
      <w:r w:rsidR="60BFD2F3">
        <w:rPr/>
        <w:t xml:space="preserve">November </w:t>
      </w:r>
      <w:r w:rsidR="60BFD2F3">
        <w:rPr/>
        <w:t>2019</w:t>
      </w:r>
    </w:p>
    <w:p w:rsidRPr="00F05FEF" w:rsidR="00867447" w:rsidP="00867447" w:rsidRDefault="00867447" w14:paraId="1D4306D2" w14:textId="77777777">
      <w:pPr>
        <w:rPr>
          <w:szCs w:val="24"/>
        </w:rPr>
      </w:pPr>
    </w:p>
    <w:p w:rsidRPr="00F05FEF" w:rsidR="00867447" w:rsidP="00867447" w:rsidRDefault="00867447" w14:paraId="36AA05BC" w14:textId="2CC85A75">
      <w:pPr>
        <w:rPr>
          <w:szCs w:val="24"/>
        </w:rPr>
      </w:pPr>
      <w:r w:rsidRPr="00F05FEF">
        <w:rPr>
          <w:szCs w:val="24"/>
        </w:rPr>
        <w:t>Dear Parents/Carers</w:t>
      </w:r>
    </w:p>
    <w:p w:rsidRPr="00F05FEF" w:rsidR="00867447" w:rsidP="00867447" w:rsidRDefault="00867447" w14:paraId="33AAE094" w14:textId="77777777">
      <w:pPr>
        <w:rPr>
          <w:szCs w:val="24"/>
        </w:rPr>
      </w:pPr>
    </w:p>
    <w:p w:rsidRPr="00F05FEF" w:rsidR="00867447" w:rsidP="00867447" w:rsidRDefault="00867447" w14:paraId="3D765B18" w14:textId="2B14216F">
      <w:pPr>
        <w:rPr>
          <w:szCs w:val="24"/>
        </w:rPr>
      </w:pPr>
      <w:r w:rsidR="60BFD2F3">
        <w:rPr/>
        <w:t xml:space="preserve">Please find attached our </w:t>
      </w:r>
      <w:r w:rsidR="60BFD2F3">
        <w:rPr/>
        <w:t>December 2019/January 2020</w:t>
      </w:r>
      <w:r w:rsidR="60BFD2F3">
        <w:rPr/>
        <w:t xml:space="preserve"> Holiday Club booking form along with the planner for the activities, so you can see what activities are being run for your children to take part in.</w:t>
      </w:r>
      <w:r>
        <w:br/>
      </w:r>
    </w:p>
    <w:p w:rsidRPr="00F05FEF" w:rsidR="00867447" w:rsidP="00867447" w:rsidRDefault="00867447" w14:paraId="00916C95" w14:textId="7896003E">
      <w:pPr>
        <w:rPr>
          <w:szCs w:val="24"/>
        </w:rPr>
      </w:pPr>
      <w:r w:rsidR="2D97FC76">
        <w:rPr/>
        <w:t xml:space="preserve">The </w:t>
      </w:r>
      <w:r w:rsidR="2D97FC76">
        <w:rPr/>
        <w:t>December/January</w:t>
      </w:r>
      <w:r w:rsidR="2D97FC76">
        <w:rPr/>
        <w:t xml:space="preserve"> Holiday Club will be held at YMCA ESSEX.                   </w:t>
      </w:r>
    </w:p>
    <w:p w:rsidRPr="00F05FEF" w:rsidR="00867447" w:rsidP="00867447" w:rsidRDefault="00867447" w14:paraId="65FF40D5" w14:textId="7FB8CC3A">
      <w:pPr>
        <w:rPr>
          <w:szCs w:val="24"/>
        </w:rPr>
      </w:pPr>
      <w:r w:rsidRPr="00F05FEF">
        <w:rPr>
          <w:szCs w:val="24"/>
        </w:rPr>
        <w:t>Please ensure you tick the days you require and return the forms with full payment direct to</w:t>
      </w:r>
      <w:r w:rsidR="00150954">
        <w:rPr>
          <w:szCs w:val="24"/>
        </w:rPr>
        <w:t xml:space="preserve"> </w:t>
      </w:r>
      <w:r w:rsidRPr="00F05FEF">
        <w:rPr>
          <w:szCs w:val="24"/>
        </w:rPr>
        <w:t xml:space="preserve">YMCA ESSEX. </w:t>
      </w:r>
    </w:p>
    <w:p w:rsidRPr="002038F1" w:rsidR="00867447" w:rsidP="002038F1" w:rsidRDefault="00867447" w14:paraId="456BDA57" w14:textId="4813AB89">
      <w:pPr>
        <w:rPr>
          <w:szCs w:val="24"/>
        </w:rPr>
      </w:pPr>
      <w:r w:rsidRPr="00F05FEF">
        <w:rPr>
          <w:szCs w:val="24"/>
        </w:rPr>
        <w:t xml:space="preserve">We </w:t>
      </w:r>
      <w:r w:rsidR="00150954">
        <w:rPr>
          <w:szCs w:val="24"/>
        </w:rPr>
        <w:t>a</w:t>
      </w:r>
      <w:r w:rsidRPr="00F05FEF">
        <w:rPr>
          <w:szCs w:val="24"/>
        </w:rPr>
        <w:t>ccept the following methods of payment-</w:t>
      </w:r>
    </w:p>
    <w:p w:rsidRPr="00F05FEF" w:rsidR="00867447" w:rsidP="00867447" w:rsidRDefault="00867447" w14:paraId="55A405DC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Cash</w:t>
      </w:r>
    </w:p>
    <w:p w:rsidRPr="00F05FEF" w:rsidR="00867447" w:rsidP="00867447" w:rsidRDefault="00867447" w14:paraId="1081A2FD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Bank Transfer</w:t>
      </w:r>
    </w:p>
    <w:p w:rsidRPr="00F05FEF" w:rsidR="00867447" w:rsidP="00867447" w:rsidRDefault="00867447" w14:paraId="5856841F" w14:textId="7777777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Childcare Vouchers</w:t>
      </w:r>
      <w:r w:rsidRPr="00F05FEF">
        <w:rPr>
          <w:szCs w:val="24"/>
        </w:rPr>
        <w:br/>
      </w:r>
    </w:p>
    <w:p w:rsidRPr="00847EB8" w:rsidR="00847EB8" w:rsidP="00847EB8" w:rsidRDefault="00847EB8" w14:paraId="7C720FD6" w14:textId="77777777">
      <w:pPr>
        <w:rPr>
          <w:szCs w:val="24"/>
        </w:rPr>
      </w:pPr>
      <w:r w:rsidRPr="00847EB8">
        <w:rPr>
          <w:szCs w:val="24"/>
        </w:rPr>
        <w:t xml:space="preserve">Bookings will be taken on a first come first served basis, and you will receive a confirmation of your bookings, so make sure you book now, as spaces are limited and with a programme like this to look forward to, they will be taken up quickly! </w:t>
      </w:r>
      <w:r w:rsidRPr="00847EB8">
        <w:rPr>
          <w:szCs w:val="24"/>
        </w:rPr>
        <w:br/>
      </w:r>
    </w:p>
    <w:p w:rsidRPr="00847EB8" w:rsidR="00847EB8" w:rsidP="00847EB8" w:rsidRDefault="00847EB8" w14:paraId="3ED6871F" w14:textId="688125FE">
      <w:pPr>
        <w:rPr>
          <w:szCs w:val="24"/>
        </w:rPr>
      </w:pPr>
      <w:r w:rsidR="60BFD2F3">
        <w:rPr/>
        <w:t>Can we please remind all parents that handheld electronic games or mobile phones are not permitted within the Holiday Club</w:t>
      </w:r>
      <w:r w:rsidR="60BFD2F3">
        <w:rPr/>
        <w:t>.</w:t>
      </w:r>
    </w:p>
    <w:p w:rsidR="00252660" w:rsidP="00847EB8" w:rsidRDefault="00252660" w14:paraId="53A4D1BB" w14:textId="77777777">
      <w:pPr>
        <w:rPr>
          <w:szCs w:val="24"/>
        </w:rPr>
      </w:pPr>
    </w:p>
    <w:p w:rsidRPr="00847EB8" w:rsidR="00847EB8" w:rsidP="00847EB8" w:rsidRDefault="00847EB8" w14:paraId="77027FE9" w14:textId="57B6609E">
      <w:pPr>
        <w:rPr>
          <w:szCs w:val="24"/>
        </w:rPr>
      </w:pPr>
      <w:r w:rsidR="60BFD2F3">
        <w:rPr/>
        <w:t xml:space="preserve">Please can I also remind parents to ensure that each day you provide your child/ren with a packed lunch, </w:t>
      </w:r>
      <w:r w:rsidR="60BFD2F3">
        <w:rPr/>
        <w:t>winter hat and coat</w:t>
      </w:r>
      <w:r w:rsidR="60BFD2F3">
        <w:rPr/>
        <w:t xml:space="preserve"> where appropriate and that you ensure they do not have open toed shoes on. If your child does not have </w:t>
      </w:r>
      <w:r w:rsidR="60BFD2F3">
        <w:rPr/>
        <w:t>a</w:t>
      </w:r>
      <w:r w:rsidR="60BFD2F3">
        <w:rPr/>
        <w:t xml:space="preserve"> </w:t>
      </w:r>
      <w:r w:rsidR="60BFD2F3">
        <w:rPr/>
        <w:t xml:space="preserve">winter hat and </w:t>
      </w:r>
      <w:r w:rsidR="60BFD2F3">
        <w:rPr/>
        <w:t xml:space="preserve">coat or attends in open toed </w:t>
      </w:r>
      <w:r w:rsidR="60BFD2F3">
        <w:rPr/>
        <w:t>shoes</w:t>
      </w:r>
      <w:r w:rsidR="60BFD2F3">
        <w:rPr/>
        <w:t>,</w:t>
      </w:r>
      <w:r w:rsidR="60BFD2F3">
        <w:rPr/>
        <w:t xml:space="preserve"> we will not allow admittance to the club.</w:t>
      </w:r>
    </w:p>
    <w:p w:rsidR="60BFD2F3" w:rsidP="60BFD2F3" w:rsidRDefault="60BFD2F3" w14:paraId="1624A341" w14:textId="18D17994">
      <w:pPr>
        <w:pStyle w:val="Normal"/>
        <w:rPr>
          <w:b w:val="1"/>
          <w:bCs w:val="1"/>
          <w:i w:val="1"/>
          <w:iCs w:val="1"/>
          <w:sz w:val="28"/>
          <w:szCs w:val="28"/>
        </w:rPr>
      </w:pPr>
    </w:p>
    <w:p w:rsidRPr="00AB3AF2" w:rsidR="002038F1" w:rsidP="310503AC" w:rsidRDefault="00D405F3" w14:paraId="161E4125" w14:textId="39A20BCC">
      <w:pPr>
        <w:pStyle w:val="Normal"/>
        <w:rPr>
          <w:b w:val="1"/>
          <w:bCs w:val="1"/>
          <w:i w:val="1"/>
          <w:iCs w:val="1"/>
          <w:sz w:val="28"/>
          <w:szCs w:val="28"/>
        </w:rPr>
      </w:pPr>
      <w:r w:rsidRPr="310503AC" w:rsidR="310503AC">
        <w:rPr>
          <w:b w:val="1"/>
          <w:bCs w:val="1"/>
          <w:i w:val="1"/>
          <w:iCs w:val="1"/>
          <w:sz w:val="28"/>
          <w:szCs w:val="28"/>
        </w:rPr>
        <w:t>Sticky Paws Team</w:t>
      </w:r>
    </w:p>
    <w:p w:rsidR="310503AC" w:rsidP="310503AC" w:rsidRDefault="310503AC" w14:paraId="20C437B3" w14:textId="7E8118BC">
      <w:pPr>
        <w:pStyle w:val="Normal"/>
        <w:rPr>
          <w:b w:val="1"/>
          <w:bCs w:val="1"/>
          <w:i w:val="1"/>
          <w:iCs w:val="1"/>
          <w:sz w:val="28"/>
          <w:szCs w:val="28"/>
        </w:rPr>
      </w:pPr>
    </w:p>
    <w:p w:rsidR="310503AC" w:rsidP="310503AC" w:rsidRDefault="310503AC" w14:paraId="78B14163" w14:textId="30B7CA04">
      <w:pPr>
        <w:pStyle w:val="Normal"/>
        <w:rPr>
          <w:b w:val="1"/>
          <w:bCs w:val="1"/>
          <w:i w:val="1"/>
          <w:iCs w:val="1"/>
          <w:sz w:val="28"/>
          <w:szCs w:val="28"/>
        </w:rPr>
      </w:pPr>
    </w:p>
    <w:p w:rsidRPr="00F05FEF" w:rsidR="00E71D40" w:rsidP="00E71D40" w:rsidRDefault="00E71D40" w14:paraId="0EC0B423" w14:textId="79FDBBE5">
      <w:pPr>
        <w:spacing w:after="0" w:line="240" w:lineRule="auto"/>
        <w:rPr>
          <w:rFonts w:ascii="Times New Roman" w:hAnsi="Times New Roman" w:eastAsia="Times New Roman" w:cs="Times New Roman"/>
          <w:szCs w:val="24"/>
          <w:lang w:eastAsia="en-GB"/>
        </w:rPr>
      </w:pPr>
      <w:r w:rsidRPr="00F05FEF">
        <w:rPr>
          <w:rFonts w:ascii="Times New Roman" w:hAnsi="Times New Roman" w:eastAsia="Times New Roman" w:cs="Times New Roman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3508" wp14:editId="1DFE5A1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05270" cy="5486400"/>
                <wp:effectExtent l="0" t="0" r="0" b="0"/>
                <wp:wrapNone/>
                <wp:docPr id="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27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05DDCB8">
              <v:rect id="Control 4" style="position:absolute;margin-left:36pt;margin-top:36pt;width:520.1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w14:anchorId="01FC15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">
                <o:lock v:ext="edit" shapetype="t"/>
                <v:textbox inset="0,0,0,0"/>
              </v:rect>
            </w:pict>
          </mc:Fallback>
        </mc:AlternateContent>
      </w:r>
    </w:p>
    <w:tbl>
      <w:tblPr>
        <w:tblW w:w="10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745"/>
      </w:tblGrid>
      <w:tr w:rsidRPr="00F05FEF" w:rsidR="00F05FEF" w:rsidTr="60BFD2F3" w14:paraId="6B8F93BC" w14:textId="77777777">
        <w:trPr>
          <w:trHeight w:val="492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60BFD2F3" w:rsidRDefault="00E71D40" w14:paraId="11CB4ACE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Child’s Name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3F017B21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36DD86F7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60BFD2F3" w14:paraId="5DB1FBE0" w14:textId="77777777">
        <w:trPr>
          <w:trHeight w:val="808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60BFD2F3" w:rsidRDefault="00E71D40" w14:paraId="7E23839C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Child’s D.O.B</w:t>
            </w:r>
          </w:p>
          <w:p w:rsidRPr="00F05FEF" w:rsidR="00E71D40" w:rsidP="60BFD2F3" w:rsidRDefault="00E71D40" w14:paraId="337D02AA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Childs Age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5DDC0B7F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  <w:tr w:rsidRPr="00F05FEF" w:rsidR="00F05FEF" w:rsidTr="60BFD2F3" w14:paraId="37F0474F" w14:textId="77777777">
        <w:trPr>
          <w:trHeight w:val="1047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60BFD2F3" w:rsidRDefault="00E71D40" w14:paraId="10189A11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Home Address</w:t>
            </w:r>
          </w:p>
          <w:p w:rsidRPr="00F05FEF" w:rsidR="00E71D40" w:rsidP="00E71D40" w:rsidRDefault="00E71D40" w14:paraId="1ADB41EA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687C6946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07DF9646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2794A7DD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0CF8981D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60BFD2F3" w14:paraId="075A9FAB" w14:textId="77777777">
        <w:trPr>
          <w:trHeight w:val="534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60BFD2F3" w:rsidRDefault="00E71D40" w14:paraId="17EC7313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Telephone numbers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65075D6B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:rsidRPr="00F05FEF" w:rsidR="00424F5E" w:rsidP="00E71D40" w:rsidRDefault="00424F5E" w14:paraId="6697B094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:rsidRPr="00F05FEF" w:rsidR="00424F5E" w:rsidP="00E71D40" w:rsidRDefault="00424F5E" w14:paraId="645E0E62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Pr="00F05FEF" w:rsidR="00F05FEF" w:rsidTr="60BFD2F3" w14:paraId="078A916B" w14:textId="77777777">
        <w:trPr>
          <w:trHeight w:val="1147"/>
        </w:trPr>
        <w:tc>
          <w:tcPr>
            <w:tcW w:w="3657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60BFD2F3" w:rsidRDefault="00E71D40" w14:paraId="3AAC2356" w14:textId="77777777" w14:noSpellErr="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Email address ~</w:t>
            </w: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br/>
            </w:r>
            <w:r w:rsidRPr="00F05FEF">
              <w:rPr>
                <w:rFonts w:eastAsia="Times New Roman" w:cs="Times New Roman"/>
                <w:kern w:val="28"/>
                <w:sz w:val="22"/>
                <w:szCs w:val="22"/>
                <w:lang w:eastAsia="en-GB"/>
                <w14:cntxtAlts/>
              </w:rPr>
              <w:t>without this we cannot confirm your booking</w:t>
            </w:r>
          </w:p>
        </w:tc>
        <w:tc>
          <w:tcPr>
            <w:tcW w:w="6745" w:type="dxa"/>
            <w:tcBorders>
              <w:top w:val="single" w:color="4D4F53" w:sz="8" w:space="0"/>
              <w:left w:val="single" w:color="4D4F53" w:sz="8" w:space="0"/>
              <w:bottom w:val="single" w:color="4D4F53" w:sz="8" w:space="0"/>
              <w:right w:val="single" w:color="4D4F53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F05FEF" w:rsidR="00E71D40" w:rsidP="00E71D40" w:rsidRDefault="00E71D40" w14:paraId="78D46744" w14:textId="77777777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</w:tbl>
    <w:p w:rsidRPr="00F05FEF" w:rsidR="00E71D40" w:rsidP="310503AC" w:rsidRDefault="002038F1" w14:paraId="225C3536" w14:noSpellErr="1" w14:textId="7E96920B">
      <w:pPr>
        <w:pStyle w:val="Normal"/>
        <w:rPr>
          <w:sz w:val="22"/>
          <w:szCs w:val="22"/>
        </w:rPr>
      </w:pPr>
      <w:r w:rsidRPr="00F05FEF">
        <w:rPr>
          <w:rFonts w:ascii="Times New Roman" w:hAnsi="Times New Roman" w:eastAsia="Times New Roman" w:cs="Times New Roman"/>
          <w:noProof/>
          <w:kern w:val="28"/>
          <w:sz w:val="18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3B4B8" wp14:editId="656DFC2D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6471920" cy="5057775"/>
                <wp:effectExtent l="19050" t="19050" r="24130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D4F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D0D3B" w:rsidR="00E71D40" w:rsidP="00E71D40" w:rsidRDefault="00E71D40" w14:paraId="157D8882" w14:textId="77777777">
                            <w:pPr>
                              <w:widowControl w:val="0"/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  <w:r w:rsidRPr="007D0D3B">
                              <w:rPr>
                                <w:bCs/>
                                <w:sz w:val="22"/>
                                <w:szCs w:val="28"/>
                              </w:rPr>
                              <w:t>Please inform us below if your child has any allergies or of any other information we may need. Thank you.</w:t>
                            </w:r>
                          </w:p>
                          <w:p w:rsidR="00E71D40" w:rsidP="00E71D40" w:rsidRDefault="00E71D40" w14:paraId="0BEA91E9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40EC5157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44F94B33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2AC6C024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25C5EC0A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34FCEFA2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424F5E" w:rsidP="00E71D40" w:rsidRDefault="00424F5E" w14:paraId="6681F5F0" w14:textId="38E5A0E2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2038F1" w:rsidP="00E71D40" w:rsidRDefault="002038F1" w14:paraId="5C59D504" w14:textId="5326FF58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="00587E7D" w:rsidP="00E71D40" w:rsidRDefault="00587E7D" w14:paraId="1A1EB50D" w14:textId="271484A6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:rsidRPr="007D0D3B" w:rsidR="00587E7D" w:rsidP="00E71D40" w:rsidRDefault="00587E7D" w14:paraId="59318E5F" w14:textId="77777777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A493E3">
              <v:shapetype id="_x0000_t202" coordsize="21600,21600" o:spt="202" path="m,l,21600r21600,l21600,xe" w14:anchorId="41D3B4B8">
                <v:stroke joinstyle="miter"/>
                <v:path gradientshapeok="t" o:connecttype="rect"/>
              </v:shapetype>
              <v:shape id="Text Box 5" style="position:absolute;margin-left:458.4pt;margin-top:13.4pt;width:509.6pt;height:398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strokecolor="#4d4f53" strokeweight="2.2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">
                <v:textbox>
                  <w:txbxContent>
                    <w:p w:rsidRPr="007D0D3B" w:rsidR="00E71D40" w:rsidP="00E71D40" w:rsidRDefault="00E71D40" w14:paraId="136EBB22" w14:textId="77777777">
                      <w:pPr>
                        <w:widowControl w:val="0"/>
                        <w:rPr>
                          <w:bCs/>
                          <w:sz w:val="22"/>
                          <w:szCs w:val="28"/>
                        </w:rPr>
                      </w:pPr>
                      <w:r w:rsidRPr="007D0D3B">
                        <w:rPr>
                          <w:bCs/>
                          <w:sz w:val="22"/>
                          <w:szCs w:val="28"/>
                        </w:rPr>
                        <w:t>Please inform us below if your child has any allergies or of any other information we may need. Thank you.</w:t>
                      </w:r>
                    </w:p>
                    <w:p w:rsidR="00E71D40" w:rsidP="00E71D40" w:rsidRDefault="00E71D40" w14:paraId="672A6659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0A37501D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5DAB6C7B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02EB378F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6A05A809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5A39BBE3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424F5E" w:rsidP="00E71D40" w:rsidRDefault="00424F5E" w14:paraId="41C8F396" w14:textId="38E5A0E2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2038F1" w:rsidP="00E71D40" w:rsidRDefault="002038F1" w14:paraId="72A3D3EC" w14:textId="5326FF58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="00587E7D" w:rsidP="00E71D40" w:rsidRDefault="00587E7D" w14:paraId="0D0B940D" w14:textId="271484A6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:rsidRPr="007D0D3B" w:rsidR="00587E7D" w:rsidP="00E71D40" w:rsidRDefault="00587E7D" w14:paraId="0E27B00A" w14:textId="77777777">
                      <w:pPr>
                        <w:widowControl w:val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310503AC" w:rsidR="310503AC">
        <w:rPr>
          <w:sz w:val="22"/>
          <w:szCs w:val="22"/>
        </w:rPr>
        <w:t/>
      </w:r>
    </w:p>
    <w:p w:rsidRPr="00F05FEF" w:rsidR="00E71D40" w:rsidP="00D405F3" w:rsidRDefault="00E71D40" w14:paraId="467214A2" w14:textId="77777777"/>
    <w:p w:rsidRPr="00F05FEF" w:rsidR="00E71D40" w:rsidP="00D405F3" w:rsidRDefault="00E71D40" w14:paraId="218E77A6" w14:textId="77777777"/>
    <w:p w:rsidRPr="00F05FEF" w:rsidR="00E71D40" w:rsidP="00D405F3" w:rsidRDefault="00E71D40" w14:paraId="7190EB40" w14:textId="77777777"/>
    <w:p w:rsidRPr="00F05FEF" w:rsidR="00E71D40" w:rsidP="00D405F3" w:rsidRDefault="00E71D40" w14:paraId="5F9DEF2F" w14:textId="77777777"/>
    <w:p w:rsidRPr="00F05FEF" w:rsidR="00B21F96" w:rsidP="00D405F3" w:rsidRDefault="00B21F96" w14:paraId="48EDBE82" w14:textId="77777777"/>
    <w:p w:rsidRPr="00F05FEF" w:rsidR="00424F5E" w:rsidP="00D405F3" w:rsidRDefault="00424F5E" w14:paraId="63B2524C" w14:textId="77777777"/>
    <w:p w:rsidRPr="00F05FEF" w:rsidR="00424F5E" w:rsidP="00D405F3" w:rsidRDefault="00424F5E" w14:paraId="4B0C1BFA" w14:textId="77777777"/>
    <w:p w:rsidRPr="00F05FEF" w:rsidR="00424F5E" w:rsidP="00D405F3" w:rsidRDefault="00424F5E" w14:paraId="2A9A3504" w14:textId="77777777"/>
    <w:p w:rsidRPr="00F05FEF" w:rsidR="00424F5E" w:rsidP="00D405F3" w:rsidRDefault="00424F5E" w14:paraId="78F0A335" w14:textId="77777777"/>
    <w:p w:rsidRPr="00F05FEF" w:rsidR="00424F5E" w:rsidP="00D405F3" w:rsidRDefault="00424F5E" w14:paraId="42B21068" w14:textId="77777777"/>
    <w:p w:rsidRPr="00F05FEF" w:rsidR="00424F5E" w:rsidP="00D405F3" w:rsidRDefault="00424F5E" w14:paraId="442C2BD7" w14:textId="77777777"/>
    <w:p w:rsidRPr="00F05FEF" w:rsidR="00424F5E" w:rsidP="00D405F3" w:rsidRDefault="00424F5E" w14:paraId="6D9AAA93" w14:textId="77777777"/>
    <w:p w:rsidRPr="00F05FEF" w:rsidR="00424F5E" w:rsidP="00D405F3" w:rsidRDefault="00424F5E" w14:paraId="618EB094" w14:textId="77777777"/>
    <w:p w:rsidR="00424F5E" w:rsidP="00D405F3" w:rsidRDefault="00424F5E" w14:paraId="6B91FEF6" w14:textId="28F02DEE"/>
    <w:p w:rsidR="002038F1" w:rsidP="00D405F3" w:rsidRDefault="002038F1" w14:paraId="211EBAAF" w14:textId="32ECA065"/>
    <w:p w:rsidRPr="00F05FEF" w:rsidR="002038F1" w:rsidP="00D405F3" w:rsidRDefault="002038F1" w14:paraId="55C3F159" w14:textId="77777777" w14:noSpellErr="1"/>
    <w:p w:rsidR="310503AC" w:rsidP="310503AC" w:rsidRDefault="310503AC" w14:paraId="7D3B9D95" w14:textId="18BA1134">
      <w:pPr>
        <w:pStyle w:val="Normal"/>
      </w:pPr>
    </w:p>
    <w:p w:rsidR="310503AC" w:rsidP="310503AC" w:rsidRDefault="310503AC" w14:paraId="509EBFBA" w14:textId="1C84AB1A">
      <w:pPr>
        <w:pStyle w:val="Normal"/>
      </w:pPr>
    </w:p>
    <w:tbl>
      <w:tblPr>
        <w:tblStyle w:val="TableGrid1"/>
        <w:tblpPr w:leftFromText="180" w:rightFromText="180" w:vertAnchor="text" w:horzAnchor="margin" w:tblpY="139"/>
        <w:tblW w:w="10537" w:type="dxa"/>
        <w:tblLook w:val="04A0" w:firstRow="1" w:lastRow="0" w:firstColumn="1" w:lastColumn="0" w:noHBand="0" w:noVBand="1"/>
      </w:tblPr>
      <w:tblGrid>
        <w:gridCol w:w="2205"/>
        <w:gridCol w:w="2310"/>
        <w:gridCol w:w="2220"/>
        <w:gridCol w:w="2343"/>
        <w:gridCol w:w="1459"/>
      </w:tblGrid>
      <w:tr w:rsidRPr="00F05FEF" w:rsidR="00F05FEF" w:rsidTr="60BFD2F3" w14:paraId="5EEDA076" w14:textId="77777777">
        <w:trPr>
          <w:trHeight w:val="346"/>
        </w:trPr>
        <w:tc>
          <w:tcPr>
            <w:tcW w:w="10537" w:type="dxa"/>
            <w:gridSpan w:val="5"/>
            <w:shd w:val="clear" w:color="auto" w:fill="BFBFBF" w:themeFill="background1" w:themeFillShade="BF"/>
            <w:tcMar/>
          </w:tcPr>
          <w:p w:rsidR="002038F1" w:rsidP="002038F1" w:rsidRDefault="002038F1" w14:paraId="7A544240" w14:textId="77777777">
            <w:pPr>
              <w:jc w:val="center"/>
              <w:rPr>
                <w:b/>
                <w:sz w:val="20"/>
                <w:szCs w:val="20"/>
              </w:rPr>
            </w:pPr>
            <w:bookmarkStart w:name="_Hlk1726953" w:id="1"/>
          </w:p>
          <w:p w:rsidRPr="00F05FEF" w:rsidR="00B21F96" w:rsidP="60BFD2F3" w:rsidRDefault="00424F5E" w14:paraId="29A2A055" w14:textId="6D288CE5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December 2019/January 2020</w:t>
            </w:r>
          </w:p>
        </w:tc>
      </w:tr>
      <w:tr w:rsidRPr="00F05FEF" w:rsidR="00F05FEF" w:rsidTr="60BFD2F3" w14:paraId="3DA35457" w14:textId="77777777">
        <w:trPr>
          <w:trHeight w:val="346"/>
        </w:trPr>
        <w:tc>
          <w:tcPr>
            <w:tcW w:w="2205" w:type="dxa"/>
            <w:shd w:val="clear" w:color="auto" w:fill="auto"/>
            <w:tcMar/>
          </w:tcPr>
          <w:p w:rsidRPr="00F05FEF" w:rsidR="00B21F96" w:rsidP="60BFD2F3" w:rsidRDefault="00B21F96" w14:paraId="27FEB8C8" w14:textId="58D16C29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Friday 20</w:t>
            </w:r>
            <w:r w:rsidRPr="60BFD2F3" w:rsidR="60BFD2F3">
              <w:rPr>
                <w:b w:val="1"/>
                <w:bCs w:val="1"/>
                <w:sz w:val="20"/>
                <w:szCs w:val="20"/>
                <w:vertAlign w:val="superscript"/>
              </w:rPr>
              <w:t>th</w:t>
            </w:r>
          </w:p>
          <w:p w:rsidRPr="00F05FEF" w:rsidR="00B21F96" w:rsidP="60BFD2F3" w:rsidRDefault="00B21F96" w14:paraId="5D31C8ED" w14:textId="6B7535E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 xml:space="preserve"> December 2019</w:t>
            </w:r>
          </w:p>
        </w:tc>
        <w:tc>
          <w:tcPr>
            <w:tcW w:w="2310" w:type="dxa"/>
            <w:shd w:val="clear" w:color="auto" w:fill="auto"/>
            <w:tcMar/>
          </w:tcPr>
          <w:p w:rsidRPr="00F05FEF" w:rsidR="00B21F96" w:rsidP="60BFD2F3" w:rsidRDefault="00B21F96" w14:paraId="3C2C3FFB" w14:textId="6B3B3512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Monday 23</w:t>
            </w:r>
            <w:r w:rsidRPr="60BFD2F3" w:rsidR="60BFD2F3">
              <w:rPr>
                <w:b w:val="1"/>
                <w:bCs w:val="1"/>
                <w:sz w:val="20"/>
                <w:szCs w:val="20"/>
                <w:vertAlign w:val="superscript"/>
              </w:rPr>
              <w:t>rd</w:t>
            </w:r>
            <w:r w:rsidRPr="60BFD2F3" w:rsidR="60BFD2F3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F05FEF" w:rsidR="00B21F96" w:rsidP="60BFD2F3" w:rsidRDefault="00B21F96" w14:paraId="59F601D0" w14:textId="5E17F70C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December 2019</w:t>
            </w:r>
          </w:p>
        </w:tc>
        <w:tc>
          <w:tcPr>
            <w:tcW w:w="2220" w:type="dxa"/>
            <w:shd w:val="clear" w:color="auto" w:fill="auto"/>
            <w:tcMar/>
          </w:tcPr>
          <w:p w:rsidRPr="00F05FEF" w:rsidR="00B21F96" w:rsidP="60BFD2F3" w:rsidRDefault="00B21F96" w14:paraId="196E0AD0" w14:textId="5DE5378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Wednesday 2</w:t>
            </w:r>
            <w:r w:rsidRPr="60BFD2F3" w:rsidR="60BFD2F3">
              <w:rPr>
                <w:b w:val="1"/>
                <w:bCs w:val="1"/>
                <w:sz w:val="20"/>
                <w:szCs w:val="20"/>
                <w:vertAlign w:val="superscript"/>
              </w:rPr>
              <w:t>nd</w:t>
            </w:r>
            <w:r w:rsidRPr="60BFD2F3" w:rsidR="60BFD2F3">
              <w:rPr>
                <w:b w:val="1"/>
                <w:bCs w:val="1"/>
                <w:sz w:val="20"/>
                <w:szCs w:val="20"/>
              </w:rPr>
              <w:t xml:space="preserve"> January 2020</w:t>
            </w:r>
          </w:p>
          <w:p w:rsidRPr="00F05FEF" w:rsidR="00B21F96" w:rsidP="60BFD2F3" w:rsidRDefault="00B21F96" w14:paraId="4DB080F9" w14:textId="55DC2A90">
            <w:pPr>
              <w:pStyle w:val="Normal"/>
              <w:jc w:val="center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  <w:tcMar/>
          </w:tcPr>
          <w:p w:rsidRPr="00F05FEF" w:rsidR="00B21F96" w:rsidP="60BFD2F3" w:rsidRDefault="00B21F96" w14:paraId="4C258233" w14:textId="5CA48D80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>Thursday</w:t>
            </w:r>
          </w:p>
          <w:p w:rsidRPr="00F05FEF" w:rsidR="00B21F96" w:rsidP="60BFD2F3" w:rsidRDefault="00B21F96" w14:paraId="0750A654" w14:textId="50841C28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60BFD2F3" w:rsidR="60BFD2F3">
              <w:rPr>
                <w:b w:val="1"/>
                <w:bCs w:val="1"/>
                <w:sz w:val="20"/>
                <w:szCs w:val="20"/>
              </w:rPr>
              <w:t xml:space="preserve"> 3</w:t>
            </w:r>
            <w:r w:rsidRPr="60BFD2F3" w:rsidR="60BFD2F3">
              <w:rPr>
                <w:b w:val="1"/>
                <w:bCs w:val="1"/>
                <w:sz w:val="20"/>
                <w:szCs w:val="20"/>
                <w:vertAlign w:val="superscript"/>
              </w:rPr>
              <w:t>rd</w:t>
            </w:r>
            <w:r w:rsidRPr="60BFD2F3" w:rsidR="60BFD2F3">
              <w:rPr>
                <w:b w:val="1"/>
                <w:bCs w:val="1"/>
                <w:sz w:val="20"/>
                <w:szCs w:val="20"/>
              </w:rPr>
              <w:t xml:space="preserve"> January 2020</w:t>
            </w:r>
          </w:p>
        </w:tc>
        <w:tc>
          <w:tcPr>
            <w:tcW w:w="1459" w:type="dxa"/>
            <w:shd w:val="clear" w:color="auto" w:fill="auto"/>
            <w:tcMar/>
          </w:tcPr>
          <w:p w:rsidRPr="00F05FEF" w:rsidR="00B21F96" w:rsidP="00B21F96" w:rsidRDefault="00B21F96" w14:paraId="58047257" w14:textId="77777777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Pr="00F05FEF" w:rsidR="00F05FEF" w:rsidTr="60BFD2F3" w14:paraId="7A6D4E76" w14:textId="77777777">
        <w:trPr>
          <w:trHeight w:val="953"/>
        </w:trPr>
        <w:tc>
          <w:tcPr>
            <w:tcW w:w="2205" w:type="dxa"/>
            <w:shd w:val="clear" w:color="auto" w:fill="auto"/>
            <w:tcMar/>
          </w:tcPr>
          <w:p w:rsidR="00424F5E" w:rsidP="00252660" w:rsidRDefault="00424F5E" w14:paraId="03C156F4" w14:textId="689CE2F0">
            <w:pPr>
              <w:rPr>
                <w:b/>
                <w:sz w:val="20"/>
                <w:szCs w:val="20"/>
              </w:rPr>
            </w:pPr>
          </w:p>
          <w:p w:rsidRPr="00F05FEF" w:rsidR="00E707FB" w:rsidP="00424F5E" w:rsidRDefault="00E707FB" w14:paraId="3DE75430" w14:textId="7B33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0" w:type="dxa"/>
            <w:tcMar/>
          </w:tcPr>
          <w:p w:rsidRPr="00F05FEF" w:rsidR="00424F5E" w:rsidP="00424F5E" w:rsidRDefault="00424F5E" w14:paraId="6E959352" w14:textId="7777777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Mar/>
          </w:tcPr>
          <w:p w:rsidRPr="00F05FEF" w:rsidR="00424F5E" w:rsidP="00424F5E" w:rsidRDefault="00424F5E" w14:paraId="7B41A17A" w14:textId="77777777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Mar/>
          </w:tcPr>
          <w:p w:rsidRPr="00F05FEF" w:rsidR="00424F5E" w:rsidP="00424F5E" w:rsidRDefault="00424F5E" w14:paraId="1FDCCCB8" w14:textId="77777777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Mar/>
          </w:tcPr>
          <w:p w:rsidRPr="00F05FEF" w:rsidR="00424F5E" w:rsidP="60BFD2F3" w:rsidRDefault="00424F5E" w14:paraId="2F642676" w14:textId="19F70540">
            <w:pPr>
              <w:jc w:val="center"/>
              <w:rPr>
                <w:b w:val="1"/>
                <w:bCs w:val="1"/>
                <w:sz w:val="18"/>
                <w:szCs w:val="18"/>
              </w:rPr>
            </w:pPr>
            <w:r w:rsidRPr="60BFD2F3" w:rsidR="60BFD2F3">
              <w:rPr>
                <w:b w:val="1"/>
                <w:bCs w:val="1"/>
                <w:sz w:val="18"/>
                <w:szCs w:val="18"/>
              </w:rPr>
              <w:t>£30.00 per day</w:t>
            </w:r>
            <w:r>
              <w:br/>
            </w:r>
          </w:p>
          <w:p w:rsidRPr="00F05FEF" w:rsidR="00424F5E" w:rsidP="00424F5E" w:rsidRDefault="00424F5E" w14:paraId="302444BA" w14:textId="77777777">
            <w:pPr>
              <w:rPr>
                <w:sz w:val="18"/>
                <w:szCs w:val="20"/>
              </w:rPr>
            </w:pPr>
          </w:p>
        </w:tc>
      </w:tr>
      <w:bookmarkEnd w:id="1"/>
    </w:tbl>
    <w:p w:rsidR="0061721D" w:rsidP="00E71D40" w:rsidRDefault="0061721D" w14:paraId="56AC06C6" w14:textId="1E8E174D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:rsidRPr="00F05FEF" w:rsidR="00C8075C" w:rsidP="00E71D40" w:rsidRDefault="00C8075C" w14:paraId="4C20A1D0" w14:textId="77777777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:rsidRPr="00F05FEF" w:rsidR="00E71D40" w:rsidP="00E71D40" w:rsidRDefault="00E71D40" w14:paraId="208CC48E" w14:textId="0A96BCF2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/>
          <w:bCs/>
          <w:kern w:val="28"/>
          <w:sz w:val="22"/>
          <w:lang w:eastAsia="en-GB"/>
          <w14:cntxtAlts/>
        </w:rPr>
        <w:t>Please note</w:t>
      </w:r>
    </w:p>
    <w:p w:rsidRPr="00F05FEF" w:rsidR="001D792E" w:rsidP="001D792E" w:rsidRDefault="00E71D40" w14:paraId="535D4145" w14:textId="77777777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Your space is not confirmed until we receive full payment.</w:t>
      </w:r>
      <w:r w:rsidRPr="00F05FEF">
        <w:rPr>
          <w:rFonts w:ascii="Calibri" w:hAnsi="Calibri" w:eastAsia="Times New Roman" w:cs="Times New Roman"/>
          <w:kern w:val="28"/>
          <w:sz w:val="22"/>
          <w:lang w:eastAsia="en-GB"/>
          <w14:ligatures w14:val="standard"/>
          <w14:cntxtAlts/>
        </w:rPr>
        <w:t> </w:t>
      </w:r>
    </w:p>
    <w:p w:rsidRPr="00F05FEF" w:rsidR="00E71D40" w:rsidP="60BFD2F3" w:rsidRDefault="00E71D40" w14:paraId="3B9DCB0F" w14:textId="2123996F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sz w:val="22"/>
          <w:szCs w:val="22"/>
          <w:lang w:eastAsia="en-GB"/>
        </w:rPr>
      </w:pPr>
      <w:r w:rsidRPr="60BFD2F3">
        <w:rPr>
          <w:rFonts w:eastAsia="Times New Roman" w:cs="Times New Roman"/>
          <w:kern w:val="28"/>
          <w:sz w:val="22"/>
          <w:szCs w:val="22"/>
          <w:lang w:eastAsia="en-GB"/>
          <w14:cntxtAlts/>
        </w:rPr>
        <w:t xml:space="preserve">This payment is </w:t>
      </w:r>
      <w:r w:rsidRPr="60BFD2F3">
        <w:rPr>
          <w:rFonts w:eastAsia="Times New Roman" w:cs="Times New Roman"/>
          <w:kern w:val="28"/>
          <w:sz w:val="22"/>
          <w:szCs w:val="22"/>
          <w:lang w:eastAsia="en-GB"/>
          <w14:cntxtAlts/>
        </w:rPr>
        <w:t>non-refundable</w:t>
      </w:r>
      <w:r w:rsidRPr="60BFD2F3">
        <w:rPr>
          <w:rFonts w:eastAsia="Times New Roman" w:cs="Times New Roman"/>
          <w:kern w:val="28"/>
          <w:sz w:val="22"/>
          <w:szCs w:val="22"/>
          <w:lang w:eastAsia="en-GB"/>
          <w14:cntxtAlts/>
        </w:rPr>
        <w:t>,</w:t>
      </w:r>
      <w:r w:rsidRPr="60BFD2F3">
        <w:rPr>
          <w:rFonts w:eastAsia="Times New Roman" w:cs="Times New Roman"/>
          <w:kern w:val="28"/>
          <w:sz w:val="22"/>
          <w:szCs w:val="22"/>
          <w:lang w:eastAsia="en-GB"/>
          <w14:cntxtAlts/>
        </w:rPr>
        <w:t xml:space="preserve"> and days cannot be swapped once booked. There are no circumstances in which this will change.</w:t>
      </w:r>
    </w:p>
    <w:p w:rsidRPr="00880D43" w:rsidR="00880D43" w:rsidP="00880D43" w:rsidRDefault="0078750D" w14:paraId="0D7A8D21" w14:textId="46162DA8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By signing this form parents/carers are agreeing for their child/ren to visit the following places during their booked holiday club session.</w:t>
      </w:r>
    </w:p>
    <w:p w:rsidRPr="00880D43" w:rsidR="00880D43" w:rsidP="00880D43" w:rsidRDefault="00880D43" w14:paraId="468E8E7E" w14:textId="77777777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tbl>
      <w:tblPr>
        <w:tblStyle w:val="TableGrid"/>
        <w:tblW w:w="10672" w:type="dxa"/>
        <w:tblInd w:w="-5" w:type="dxa"/>
        <w:tblLook w:val="04A0" w:firstRow="1" w:lastRow="0" w:firstColumn="1" w:lastColumn="0" w:noHBand="0" w:noVBand="1"/>
      </w:tblPr>
      <w:tblGrid>
        <w:gridCol w:w="2170"/>
        <w:gridCol w:w="1879"/>
        <w:gridCol w:w="2459"/>
        <w:gridCol w:w="2388"/>
        <w:gridCol w:w="1776"/>
      </w:tblGrid>
      <w:tr w:rsidR="00880D43" w:rsidTr="60BFD2F3" w14:paraId="5115D8DA" w14:textId="77777777">
        <w:trPr>
          <w:trHeight w:val="461"/>
        </w:trPr>
        <w:tc>
          <w:tcPr>
            <w:tcW w:w="2170" w:type="dxa"/>
            <w:tcMar/>
          </w:tcPr>
          <w:p w:rsidR="00880D43" w:rsidP="00880D43" w:rsidRDefault="00880D43" w14:paraId="7573C166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Chelmsford Library</w:t>
            </w:r>
          </w:p>
        </w:tc>
        <w:tc>
          <w:tcPr>
            <w:tcW w:w="1879" w:type="dxa"/>
            <w:tcMar/>
          </w:tcPr>
          <w:p w:rsidR="00880D43" w:rsidP="00880D43" w:rsidRDefault="00880D43" w14:paraId="74CF546C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Central Park</w:t>
            </w:r>
          </w:p>
        </w:tc>
        <w:tc>
          <w:tcPr>
            <w:tcW w:w="2459" w:type="dxa"/>
            <w:tcMar/>
          </w:tcPr>
          <w:p w:rsidR="00880D43" w:rsidP="60BFD2F3" w:rsidRDefault="00880D43" w14:paraId="50E6A281" w14:textId="0F2C2FCF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sz w:val="22"/>
                <w:szCs w:val="22"/>
                <w:lang w:eastAsia="en-GB"/>
              </w:rPr>
            </w:pPr>
            <w:r w:rsidRPr="60BFD2F3">
              <w:rPr>
                <w:rFonts w:ascii="FS Me" w:hAnsi="FS Me" w:eastAsia="Times New Roman" w:cs="Times New Roman"/>
                <w:color w:val="auto"/>
                <w:kern w:val="28"/>
                <w:sz w:val="22"/>
                <w:szCs w:val="22"/>
                <w:lang w:eastAsia="en-GB"/>
                <w14:cntxtAlts/>
              </w:rPr>
              <w:t>Lion</w:t>
            </w:r>
            <w:r w:rsidRPr="60BFD2F3">
              <w:rPr>
                <w:rFonts w:ascii="FS Me" w:hAnsi="FS Me" w:eastAsia="Times New Roman" w:cs="Times New Roman"/>
                <w:color w:val="auto"/>
                <w:kern w:val="28"/>
                <w:sz w:val="22"/>
                <w:szCs w:val="22"/>
                <w:lang w:eastAsia="en-GB"/>
                <w14:cntxtAlts/>
              </w:rPr>
              <w:t xml:space="preserve"> </w:t>
            </w:r>
            <w:r w:rsidRPr="60BFD2F3">
              <w:rPr>
                <w:rFonts w:ascii="FS Me" w:hAnsi="FS Me" w:eastAsia="Times New Roman" w:cs="Times New Roman"/>
                <w:color w:val="auto"/>
                <w:kern w:val="28"/>
                <w:sz w:val="22"/>
                <w:szCs w:val="22"/>
                <w:lang w:eastAsia="en-GB"/>
                <w14:cntxtAlts/>
              </w:rPr>
              <w:t>mead</w:t>
            </w:r>
            <w:r w:rsidRPr="60BFD2F3">
              <w:rPr>
                <w:rFonts w:ascii="FS Me" w:hAnsi="FS Me" w:eastAsia="Times New Roman" w:cs="Times New Roman"/>
                <w:color w:val="auto"/>
                <w:kern w:val="28"/>
                <w:sz w:val="22"/>
                <w:szCs w:val="22"/>
                <w:lang w:eastAsia="en-GB"/>
                <w14:cntxtAlts/>
              </w:rPr>
              <w:t xml:space="preserve"> Park</w:t>
            </w:r>
          </w:p>
        </w:tc>
        <w:tc>
          <w:tcPr>
            <w:tcW w:w="2388" w:type="dxa"/>
            <w:tcMar/>
          </w:tcPr>
          <w:p w:rsidR="00880D43" w:rsidP="00880D43" w:rsidRDefault="00880D43" w14:paraId="3AF4FEAA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Admirals Park</w:t>
            </w:r>
          </w:p>
        </w:tc>
        <w:tc>
          <w:tcPr>
            <w:tcW w:w="1776" w:type="dxa"/>
            <w:tcMar/>
          </w:tcPr>
          <w:p w:rsidR="00880D43" w:rsidP="00880D43" w:rsidRDefault="00880D43" w14:paraId="63DA8464" w14:textId="77777777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hAnsi="FS Me" w:eastAsia="Times New Roman" w:cs="Times New Roman"/>
                <w:color w:val="auto"/>
                <w:kern w:val="28"/>
                <w:sz w:val="22"/>
                <w:lang w:eastAsia="en-GB"/>
                <w14:cntxtAlts/>
              </w:rPr>
              <w:t>Town Centre</w:t>
            </w:r>
          </w:p>
        </w:tc>
      </w:tr>
    </w:tbl>
    <w:p w:rsidR="009B3C8B" w:rsidP="009B3C8B" w:rsidRDefault="009B3C8B" w14:paraId="1EF1F13F" w14:textId="7519A137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:rsidR="00AD1B16" w:rsidP="001D792E" w:rsidRDefault="00AD1B16" w14:paraId="047E33E0" w14:textId="77777777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:rsidRPr="00F05FEF" w:rsidR="001D792E" w:rsidP="001D792E" w:rsidRDefault="00E71D40" w14:paraId="6F63C82F" w14:textId="0888D5C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 </w:t>
      </w: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Please sign to agree that you are aware of this.</w:t>
      </w:r>
    </w:p>
    <w:p w:rsidRPr="00F05FEF" w:rsidR="00846D62" w:rsidP="0061721D" w:rsidRDefault="00846D62" w14:paraId="6DF0E1E6" w14:textId="77777777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867039" w:rsidP="0061721D" w:rsidRDefault="00E71D40" w14:paraId="7E6B31E0" w14:textId="7ADC3BD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Parent/carers signature________________________</w:t>
      </w:r>
    </w:p>
    <w:p w:rsidRPr="00F05FEF" w:rsidR="00867039" w:rsidP="0061721D" w:rsidRDefault="00867039" w14:paraId="584EEC7F" w14:textId="3D2811FE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78750D" w:rsidP="0061721D" w:rsidRDefault="0078750D" w14:paraId="45471C6F" w14:textId="541A9C06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78750D" w:rsidP="0061721D" w:rsidRDefault="0078750D" w14:paraId="1BE079E2" w14:textId="3935640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504B73DA" w14:textId="79A85014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4914FFF5" w14:textId="45AC3B09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Pr="00F05FEF" w:rsidR="009B3C8B" w:rsidP="0061721D" w:rsidRDefault="009B3C8B" w14:paraId="7B61AAB9" w14:textId="6CDF6EF8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:rsidR="00C039E2" w:rsidP="00071667" w:rsidRDefault="00C039E2" w14:paraId="7BA5F6C5" w14:textId="77777777">
      <w:pPr>
        <w:widowControl w:val="0"/>
        <w:spacing w:after="120" w:line="285" w:lineRule="auto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</w:p>
    <w:p w:rsidRPr="007748E6" w:rsidR="00424F5E" w:rsidP="007748E6" w:rsidRDefault="0061721D" w14:paraId="151B72AE" w14:textId="344BC0BD">
      <w:pPr>
        <w:widowControl w:val="0"/>
        <w:spacing w:after="120" w:line="285" w:lineRule="auto"/>
        <w:jc w:val="center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  <w:r w:rsidRPr="0061721D">
        <w:rPr>
          <w:rFonts w:ascii="Times New Roman" w:hAnsi="Times New Roman" w:eastAsia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7EA9CA" wp14:editId="4EED2E8F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374630"/>
                <wp:effectExtent l="0" t="0" r="8255" b="762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37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3C8B" w:rsidP="009B3C8B" w:rsidRDefault="009B3C8B" w14:paraId="11060340" w14:textId="7C1FF11F">
                            <w:pPr>
                              <w:jc w:val="center"/>
                            </w:pPr>
                          </w:p>
                          <w:p w:rsidR="009B3C8B" w:rsidP="009B3C8B" w:rsidRDefault="009B3C8B" w14:paraId="707235E8" w14:textId="688B0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E608BB">
              <v:rect id="Control 3" style="position:absolute;left:0;text-align:left;margin-left:17.4pt;margin-top:18.65pt;width:561.85pt;height:816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strokeweight="2pt" w14:anchorId="417EA9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">
                <v:shadow color="black [0]"/>
                <o:lock v:ext="edit" shapetype="t"/>
                <v:textbox inset="0,0,0,0">
                  <w:txbxContent>
                    <w:p w:rsidR="009B3C8B" w:rsidP="009B3C8B" w:rsidRDefault="009B3C8B" w14:paraId="60061E4C" w14:textId="7C1FF11F">
                      <w:pPr>
                        <w:jc w:val="center"/>
                      </w:pPr>
                    </w:p>
                    <w:p w:rsidR="009B3C8B" w:rsidP="009B3C8B" w:rsidRDefault="009B3C8B" w14:paraId="44EAFD9C" w14:textId="688B0B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24F5E" w:rsidR="00424F5E">
        <w:rPr>
          <w:rFonts w:ascii="Times New Roman" w:hAnsi="Times New Roman" w:eastAsia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A03243" wp14:editId="13B51347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209530"/>
                <wp:effectExtent l="1905" t="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2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D5BE86">
              <v:rect id="Control 2" style="position:absolute;margin-left:17.4pt;margin-top:18.65pt;width:561.85pt;height:80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2pt" w14:anchorId="753A87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Pr="007748E6" w:rsidR="00424F5E" w:rsidSect="004F4890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31" w:rsidP="004F4890" w:rsidRDefault="00813931" w14:paraId="30410F08" w14:textId="77777777">
      <w:pPr>
        <w:spacing w:after="0" w:line="240" w:lineRule="auto"/>
      </w:pPr>
      <w:r>
        <w:separator/>
      </w:r>
    </w:p>
  </w:endnote>
  <w:endnote w:type="continuationSeparator" w:id="0">
    <w:p w:rsidR="00813931" w:rsidP="004F4890" w:rsidRDefault="00813931" w14:paraId="1E4835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31" w:rsidP="004F4890" w:rsidRDefault="00813931" w14:paraId="50202819" w14:textId="77777777">
      <w:pPr>
        <w:spacing w:after="0" w:line="240" w:lineRule="auto"/>
      </w:pPr>
      <w:r>
        <w:separator/>
      </w:r>
    </w:p>
  </w:footnote>
  <w:footnote w:type="continuationSeparator" w:id="0">
    <w:p w:rsidR="00813931" w:rsidP="004F4890" w:rsidRDefault="00813931" w14:paraId="63BA44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C2804" w:rsidP="00FC2804" w:rsidRDefault="00FC2804" w14:paraId="40222B35" w14:textId="77777777">
    <w:pPr>
      <w:pStyle w:val="Header"/>
      <w:rPr>
        <w:noProof/>
        <w:sz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D06580" wp14:editId="22D2AE7A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2097405" cy="647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Teddy sub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7C4309" wp14:editId="45245309">
          <wp:simplePos x="0" y="0"/>
          <wp:positionH relativeFrom="column">
            <wp:posOffset>4724400</wp:posOffset>
          </wp:positionH>
          <wp:positionV relativeFrom="paragraph">
            <wp:posOffset>-411480</wp:posOffset>
          </wp:positionV>
          <wp:extent cx="2268220" cy="847725"/>
          <wp:effectExtent l="0" t="0" r="0" b="9525"/>
          <wp:wrapTight wrapText="bothSides">
            <wp:wrapPolygon edited="0">
              <wp:start x="0" y="0"/>
              <wp:lineTo x="0" y="21357"/>
              <wp:lineTo x="21406" y="21357"/>
              <wp:lineTo x="2140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 YMC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</w:t>
    </w:r>
  </w:p>
  <w:p w:rsidR="00FC2804" w:rsidP="00FC2804" w:rsidRDefault="00FC2804" w14:paraId="79E06A3D" w14:textId="77777777">
    <w:pPr>
      <w:pStyle w:val="Header"/>
      <w:rPr>
        <w:noProof/>
        <w:sz w:val="28"/>
        <w:lang w:eastAsia="en-GB"/>
      </w:rPr>
    </w:pPr>
  </w:p>
  <w:p w:rsidR="00FC2804" w:rsidP="00FC2804" w:rsidRDefault="00FC2804" w14:paraId="787004BD" w14:textId="3158AC22">
    <w:pPr>
      <w:pStyle w:val="Header"/>
    </w:pPr>
    <w:r>
      <w:rPr>
        <w:noProof/>
        <w:sz w:val="28"/>
        <w:lang w:eastAsia="en-GB"/>
      </w:rPr>
      <w:t>__________________________________________________________</w:t>
    </w:r>
  </w:p>
  <w:p w:rsidR="00FC2804" w:rsidRDefault="00FC2804" w14:paraId="1B8B09EE" w14:textId="0B445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E37"/>
    <w:multiLevelType w:val="hybridMultilevel"/>
    <w:tmpl w:val="335A84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32A0ADF"/>
    <w:multiLevelType w:val="hybridMultilevel"/>
    <w:tmpl w:val="93D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71667"/>
    <w:rsid w:val="00080B85"/>
    <w:rsid w:val="00084323"/>
    <w:rsid w:val="000B1A75"/>
    <w:rsid w:val="000D42A8"/>
    <w:rsid w:val="00115850"/>
    <w:rsid w:val="00116861"/>
    <w:rsid w:val="001271C9"/>
    <w:rsid w:val="00150954"/>
    <w:rsid w:val="00175BB2"/>
    <w:rsid w:val="00195FEB"/>
    <w:rsid w:val="001A225D"/>
    <w:rsid w:val="001A3034"/>
    <w:rsid w:val="001B0E99"/>
    <w:rsid w:val="001D792E"/>
    <w:rsid w:val="001E7444"/>
    <w:rsid w:val="001F6FA0"/>
    <w:rsid w:val="002038F1"/>
    <w:rsid w:val="00234F5D"/>
    <w:rsid w:val="00250F12"/>
    <w:rsid w:val="00252660"/>
    <w:rsid w:val="00282C11"/>
    <w:rsid w:val="002E2C2D"/>
    <w:rsid w:val="003226F9"/>
    <w:rsid w:val="003315B6"/>
    <w:rsid w:val="003A02F5"/>
    <w:rsid w:val="003A1CE9"/>
    <w:rsid w:val="003C0AE7"/>
    <w:rsid w:val="003C6D04"/>
    <w:rsid w:val="003E2982"/>
    <w:rsid w:val="0040660A"/>
    <w:rsid w:val="00424F5E"/>
    <w:rsid w:val="00440C54"/>
    <w:rsid w:val="004F4890"/>
    <w:rsid w:val="005070D1"/>
    <w:rsid w:val="00514B30"/>
    <w:rsid w:val="00587E7D"/>
    <w:rsid w:val="005B7210"/>
    <w:rsid w:val="005E6AF2"/>
    <w:rsid w:val="005F2596"/>
    <w:rsid w:val="005F2F6A"/>
    <w:rsid w:val="00607EC2"/>
    <w:rsid w:val="00611FCC"/>
    <w:rsid w:val="0061721D"/>
    <w:rsid w:val="006337CD"/>
    <w:rsid w:val="00640063"/>
    <w:rsid w:val="006614AD"/>
    <w:rsid w:val="00675026"/>
    <w:rsid w:val="006E2C8E"/>
    <w:rsid w:val="006E3793"/>
    <w:rsid w:val="006E694E"/>
    <w:rsid w:val="006E6C4D"/>
    <w:rsid w:val="006F77D5"/>
    <w:rsid w:val="00730241"/>
    <w:rsid w:val="007353DC"/>
    <w:rsid w:val="00736605"/>
    <w:rsid w:val="00772DFE"/>
    <w:rsid w:val="007748E6"/>
    <w:rsid w:val="0078750D"/>
    <w:rsid w:val="007959AE"/>
    <w:rsid w:val="007A58E3"/>
    <w:rsid w:val="007D0D3B"/>
    <w:rsid w:val="007D1332"/>
    <w:rsid w:val="007F7597"/>
    <w:rsid w:val="00801F03"/>
    <w:rsid w:val="00813931"/>
    <w:rsid w:val="00846D62"/>
    <w:rsid w:val="00847EB8"/>
    <w:rsid w:val="00866BA3"/>
    <w:rsid w:val="00867039"/>
    <w:rsid w:val="00867447"/>
    <w:rsid w:val="00880D43"/>
    <w:rsid w:val="008866EF"/>
    <w:rsid w:val="008A593A"/>
    <w:rsid w:val="008C5452"/>
    <w:rsid w:val="008C7DE9"/>
    <w:rsid w:val="009348D3"/>
    <w:rsid w:val="00965A17"/>
    <w:rsid w:val="00970330"/>
    <w:rsid w:val="00976E4B"/>
    <w:rsid w:val="009A398F"/>
    <w:rsid w:val="009B3C8B"/>
    <w:rsid w:val="009C1B41"/>
    <w:rsid w:val="009C7A95"/>
    <w:rsid w:val="009E0117"/>
    <w:rsid w:val="009E0AB9"/>
    <w:rsid w:val="00A20537"/>
    <w:rsid w:val="00A5472F"/>
    <w:rsid w:val="00A64E9D"/>
    <w:rsid w:val="00A72240"/>
    <w:rsid w:val="00A7305F"/>
    <w:rsid w:val="00A831CE"/>
    <w:rsid w:val="00A91BF4"/>
    <w:rsid w:val="00AB3AF2"/>
    <w:rsid w:val="00AC492E"/>
    <w:rsid w:val="00AC75B0"/>
    <w:rsid w:val="00AD1B16"/>
    <w:rsid w:val="00B21F96"/>
    <w:rsid w:val="00B2224D"/>
    <w:rsid w:val="00B52B0C"/>
    <w:rsid w:val="00B76E74"/>
    <w:rsid w:val="00B902A0"/>
    <w:rsid w:val="00BC3E85"/>
    <w:rsid w:val="00BE18B7"/>
    <w:rsid w:val="00BE4918"/>
    <w:rsid w:val="00BF72D7"/>
    <w:rsid w:val="00C039E2"/>
    <w:rsid w:val="00C425B5"/>
    <w:rsid w:val="00C62F5B"/>
    <w:rsid w:val="00C740E2"/>
    <w:rsid w:val="00C8075C"/>
    <w:rsid w:val="00C96CFA"/>
    <w:rsid w:val="00CB7FA2"/>
    <w:rsid w:val="00D13976"/>
    <w:rsid w:val="00D17747"/>
    <w:rsid w:val="00D37B3F"/>
    <w:rsid w:val="00D405F3"/>
    <w:rsid w:val="00D4244D"/>
    <w:rsid w:val="00D44D6B"/>
    <w:rsid w:val="00DA4B05"/>
    <w:rsid w:val="00E073B9"/>
    <w:rsid w:val="00E14722"/>
    <w:rsid w:val="00E15F61"/>
    <w:rsid w:val="00E16B7C"/>
    <w:rsid w:val="00E707FB"/>
    <w:rsid w:val="00E71D40"/>
    <w:rsid w:val="00ED2EA9"/>
    <w:rsid w:val="00EE2BF8"/>
    <w:rsid w:val="00F05FEF"/>
    <w:rsid w:val="00F169B3"/>
    <w:rsid w:val="00F96157"/>
    <w:rsid w:val="00FA6A42"/>
    <w:rsid w:val="00FC2804"/>
    <w:rsid w:val="00FC4C28"/>
    <w:rsid w:val="00FE7369"/>
    <w:rsid w:val="2D97FC76"/>
    <w:rsid w:val="310503AC"/>
    <w:rsid w:val="60BFD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1B66C"/>
  <w15:chartTrackingRefBased/>
  <w15:docId w15:val="{000C11CC-4EF0-4D0F-B015-33E19AC3F2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Verdana" w:hAnsi="Verdana" w:eastAsiaTheme="minorHAnsi" w:cstheme="minorBidi"/>
        <w:color w:val="4D4F53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890"/>
  </w:style>
  <w:style w:type="paragraph" w:styleId="Footer">
    <w:name w:val="footer"/>
    <w:basedOn w:val="Normal"/>
    <w:link w:val="Foot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890"/>
  </w:style>
  <w:style w:type="paragraph" w:styleId="BalloonText">
    <w:name w:val="Balloon Text"/>
    <w:basedOn w:val="Normal"/>
    <w:link w:val="BalloonTextChar"/>
    <w:uiPriority w:val="99"/>
    <w:semiHidden/>
    <w:unhideWhenUsed/>
    <w:rsid w:val="0044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C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7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F77D5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39"/>
    <w:rsid w:val="00E71D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D792E"/>
    <w:pPr>
      <w:ind w:left="720"/>
      <w:contextualSpacing/>
    </w:pPr>
  </w:style>
  <w:style w:type="table" w:styleId="TableGrid2" w:customStyle="1">
    <w:name w:val="Table Grid2"/>
    <w:basedOn w:val="TableNormal"/>
    <w:next w:val="TableGrid"/>
    <w:uiPriority w:val="39"/>
    <w:rsid w:val="006E6C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FE53EBD67ED47846E9A7E6903E0B1" ma:contentTypeVersion="10" ma:contentTypeDescription="Create a new document." ma:contentTypeScope="" ma:versionID="68a42181e1281731b11f84ba4a21c338">
  <xsd:schema xmlns:xsd="http://www.w3.org/2001/XMLSchema" xmlns:xs="http://www.w3.org/2001/XMLSchema" xmlns:p="http://schemas.microsoft.com/office/2006/metadata/properties" xmlns:ns2="48ee487d-7fa8-4ff0-a984-45fa833e5e35" xmlns:ns3="49d4d333-92d5-40fe-8346-68a48c59ce94" targetNamespace="http://schemas.microsoft.com/office/2006/metadata/properties" ma:root="true" ma:fieldsID="640b02b2648eba1282e225186bcc6898" ns2:_="" ns3:_="">
    <xsd:import namespace="48ee487d-7fa8-4ff0-a984-45fa833e5e35"/>
    <xsd:import namespace="49d4d333-92d5-40fe-8346-68a48c59c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487d-7fa8-4ff0-a984-45fa833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d333-92d5-40fe-8346-68a48c59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196F-4F1D-46FB-B6CA-3CEDC492C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e487d-7fa8-4ff0-a984-45fa833e5e35"/>
    <ds:schemaRef ds:uri="49d4d333-92d5-40fe-8346-68a48c59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2FB4E-F5FD-4533-A7B4-EAD15B44B2A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d4d333-92d5-40fe-8346-68a48c59ce94"/>
    <ds:schemaRef ds:uri="http://purl.org/dc/terms/"/>
    <ds:schemaRef ds:uri="http://schemas.openxmlformats.org/package/2006/metadata/core-properties"/>
    <ds:schemaRef ds:uri="48ee487d-7fa8-4ff0-a984-45fa833e5e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8EDD1E2-01B3-47F2-96FD-C7759BADE1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5601F-E32C-4560-B7F4-47DA9F7FBE7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Murphy</dc:creator>
  <keywords/>
  <dc:description/>
  <lastModifiedBy>Victoria Baker</lastModifiedBy>
  <revision>5</revision>
  <lastPrinted>2019-09-18T13:20:00.0000000Z</lastPrinted>
  <dcterms:created xsi:type="dcterms:W3CDTF">2019-09-18T13:20:00.0000000Z</dcterms:created>
  <dcterms:modified xsi:type="dcterms:W3CDTF">2019-12-04T11:51:47.4112626Z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0x010100BA1FE53EBD67ED47846E9A7E6903E0B1</vt:lpwstr>
  </property>
</Properties>
</file>